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FD" w:rsidRDefault="008749FD" w:rsidP="008749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КАЛЕНДАРНО-ТЕМАТИЧНЕ ПЛАНУВАННЯ</w:t>
      </w:r>
    </w:p>
    <w:p w:rsidR="008749FD" w:rsidRPr="00E27ECF" w:rsidRDefault="008749FD" w:rsidP="008749F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математики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класу</w:t>
      </w:r>
    </w:p>
    <w:p w:rsidR="008749FD" w:rsidRDefault="008749FD" w:rsidP="008749F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 підручником «Математика-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» (автори </w:t>
      </w:r>
      <w:r w:rsidRPr="00014E7C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расенкова Н. А., Богатирьова І.</w:t>
      </w:r>
      <w:r w:rsidRPr="00014E7C">
        <w:rPr>
          <w:rFonts w:ascii="Times New Roman" w:eastAsia="Times New Roman" w:hAnsi="Times New Roman"/>
          <w:sz w:val="28"/>
          <w:szCs w:val="28"/>
          <w:lang w:eastAsia="uk-UA"/>
        </w:rPr>
        <w:t xml:space="preserve">М.,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«Освіта»,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)</w:t>
      </w:r>
    </w:p>
    <w:p w:rsidR="008749FD" w:rsidRPr="00E27ECF" w:rsidRDefault="008749FD" w:rsidP="008749FD">
      <w:pPr>
        <w:spacing w:after="0"/>
        <w:jc w:val="center"/>
        <w:rPr>
          <w:rFonts w:ascii="Tahoma" w:eastAsia="Times New Roman" w:hAnsi="Tahoma" w:cs="Tahoma"/>
          <w:i/>
          <w:sz w:val="28"/>
          <w:szCs w:val="28"/>
          <w:lang w:eastAsia="uk-UA"/>
        </w:rPr>
      </w:pPr>
      <w:r>
        <w:rPr>
          <w:rStyle w:val="21"/>
          <w:rFonts w:ascii="Tahoma" w:hAnsi="Tahoma" w:cs="Tahoma"/>
          <w:i/>
          <w:sz w:val="28"/>
          <w:szCs w:val="28"/>
        </w:rPr>
        <w:t>(14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0 год. 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64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>4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 на тиждень,</w:t>
      </w:r>
    </w:p>
    <w:p w:rsidR="008749FD" w:rsidRDefault="008749FD" w:rsidP="008749FD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  <w:bookmarkStart w:id="0" w:name="bookmark1"/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II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76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>4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 на тиждень)</w:t>
      </w:r>
      <w:bookmarkStart w:id="1" w:name="_GoBack"/>
      <w:bookmarkEnd w:id="0"/>
      <w:bookmarkEnd w:id="1"/>
    </w:p>
    <w:p w:rsidR="008749FD" w:rsidRDefault="008749FD" w:rsidP="008749FD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</w:p>
    <w:p w:rsidR="008749FD" w:rsidRPr="00FD4EE3" w:rsidRDefault="008749FD" w:rsidP="008749FD">
      <w:pPr>
        <w:spacing w:after="0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FD4EE3">
        <w:rPr>
          <w:rStyle w:val="21"/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Style w:val="2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Корнієнко Т.А.</w:t>
      </w:r>
    </w:p>
    <w:p w:rsidR="00800424" w:rsidRPr="008562D0" w:rsidRDefault="00800424" w:rsidP="00B020B8">
      <w:pPr>
        <w:pStyle w:val="1"/>
        <w:shd w:val="clear" w:color="auto" w:fill="FFFFFF"/>
        <w:tabs>
          <w:tab w:val="left" w:pos="5308"/>
        </w:tabs>
        <w:spacing w:before="0" w:beforeAutospacing="0" w:after="0" w:afterAutospacing="0"/>
        <w:rPr>
          <w:b w:val="0"/>
          <w:bCs w:val="0"/>
          <w:color w:val="42403F"/>
          <w:sz w:val="24"/>
          <w:szCs w:val="24"/>
        </w:rPr>
      </w:pPr>
      <w:r>
        <w:rPr>
          <w:b w:val="0"/>
          <w:bCs w:val="0"/>
          <w:color w:val="42403F"/>
          <w:sz w:val="24"/>
          <w:szCs w:val="24"/>
        </w:rPr>
        <w:tab/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1560"/>
        <w:gridCol w:w="1417"/>
        <w:gridCol w:w="1134"/>
      </w:tblGrid>
      <w:tr w:rsidR="00B020B8" w:rsidRPr="008562D0" w:rsidTr="004A3338">
        <w:tc>
          <w:tcPr>
            <w:tcW w:w="708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Тема уроку</w:t>
            </w:r>
          </w:p>
        </w:tc>
        <w:tc>
          <w:tcPr>
            <w:tcW w:w="4111" w:type="dxa"/>
            <w:gridSpan w:val="3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Дата</w:t>
            </w:r>
          </w:p>
        </w:tc>
      </w:tr>
      <w:tr w:rsidR="00E545F5" w:rsidRPr="008562D0" w:rsidTr="004A3338">
        <w:tc>
          <w:tcPr>
            <w:tcW w:w="708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C3262A" w:rsidRPr="008562D0" w:rsidTr="004A3338">
        <w:tc>
          <w:tcPr>
            <w:tcW w:w="10915" w:type="dxa"/>
            <w:gridSpan w:val="5"/>
            <w:vAlign w:val="center"/>
          </w:tcPr>
          <w:p w:rsidR="00C3262A" w:rsidRPr="00800424" w:rsidRDefault="00C2678C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800424">
              <w:rPr>
                <w:i/>
                <w:sz w:val="24"/>
                <w:szCs w:val="24"/>
              </w:rPr>
              <w:t>І семестр</w:t>
            </w:r>
          </w:p>
        </w:tc>
      </w:tr>
      <w:tr w:rsidR="00E545F5" w:rsidRPr="008562D0" w:rsidTr="004A3338">
        <w:tc>
          <w:tcPr>
            <w:tcW w:w="708" w:type="dxa"/>
            <w:vAlign w:val="center"/>
          </w:tcPr>
          <w:p w:rsidR="00C3262A" w:rsidRPr="008562D0" w:rsidRDefault="00C3262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3262A" w:rsidRPr="00CC3306" w:rsidRDefault="007F12CB" w:rsidP="007F12CB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Повторення матеріалу, вивченого у 5 класі</w:t>
            </w: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C56567" w:rsidRPr="008562D0" w:rsidRDefault="00C56567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68DA">
              <w:rPr>
                <w:b w:val="0"/>
                <w:bCs w:val="0"/>
                <w:sz w:val="24"/>
                <w:szCs w:val="24"/>
              </w:rPr>
              <w:t>Дільники і кратні натурального числа.</w:t>
            </w:r>
          </w:p>
          <w:p w:rsidR="00C56567" w:rsidRPr="007F12CB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bCs w:val="0"/>
                <w:sz w:val="24"/>
                <w:szCs w:val="24"/>
              </w:rPr>
              <w:t>Прості числа</w:t>
            </w:r>
          </w:p>
        </w:tc>
        <w:tc>
          <w:tcPr>
            <w:tcW w:w="1560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8562D0" w:rsidRPr="008562D0" w:rsidRDefault="008562D0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562D0" w:rsidRPr="00CC3306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C56567" w:rsidRPr="008562D0" w:rsidRDefault="00C56567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56567" w:rsidRPr="00CC3306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bCs w:val="0"/>
                <w:sz w:val="24"/>
                <w:szCs w:val="24"/>
              </w:rPr>
              <w:t>Ознаки подільності на 2, 10, 5</w:t>
            </w:r>
          </w:p>
        </w:tc>
        <w:tc>
          <w:tcPr>
            <w:tcW w:w="1560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8562D0" w:rsidRPr="008562D0" w:rsidRDefault="008562D0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562D0" w:rsidRPr="00CC3306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7F12CB" w:rsidRPr="008562D0" w:rsidTr="004A3338">
        <w:tc>
          <w:tcPr>
            <w:tcW w:w="708" w:type="dxa"/>
            <w:vAlign w:val="center"/>
          </w:tcPr>
          <w:p w:rsidR="007F12CB" w:rsidRPr="008562D0" w:rsidRDefault="007F12C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F12CB" w:rsidRPr="00CC3306" w:rsidRDefault="002168DA" w:rsidP="00DD2B16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Ознаки подільності на 9, 3</w:t>
            </w:r>
          </w:p>
        </w:tc>
        <w:tc>
          <w:tcPr>
            <w:tcW w:w="1560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DD2B16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7F12CB" w:rsidRPr="008562D0" w:rsidTr="004A3338">
        <w:tc>
          <w:tcPr>
            <w:tcW w:w="708" w:type="dxa"/>
            <w:vAlign w:val="center"/>
          </w:tcPr>
          <w:p w:rsidR="007F12CB" w:rsidRPr="008562D0" w:rsidRDefault="007F12C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F12CB" w:rsidRPr="007F12CB" w:rsidRDefault="002168DA" w:rsidP="007F12CB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7F12CB" w:rsidRPr="008562D0" w:rsidTr="004A3338">
        <w:tc>
          <w:tcPr>
            <w:tcW w:w="708" w:type="dxa"/>
            <w:vAlign w:val="center"/>
          </w:tcPr>
          <w:p w:rsidR="007F12CB" w:rsidRPr="008562D0" w:rsidRDefault="007F12C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68DA">
              <w:rPr>
                <w:b w:val="0"/>
                <w:bCs w:val="0"/>
                <w:sz w:val="24"/>
                <w:szCs w:val="24"/>
              </w:rPr>
              <w:t>Розкладання чисел на множники.</w:t>
            </w:r>
          </w:p>
          <w:p w:rsidR="007F12CB" w:rsidRPr="00CC3306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bCs w:val="0"/>
                <w:sz w:val="24"/>
                <w:szCs w:val="24"/>
              </w:rPr>
              <w:t>Найбільший спільний дільник</w:t>
            </w:r>
          </w:p>
        </w:tc>
        <w:tc>
          <w:tcPr>
            <w:tcW w:w="1560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7F12CB" w:rsidRPr="008562D0" w:rsidTr="004A3338">
        <w:tc>
          <w:tcPr>
            <w:tcW w:w="708" w:type="dxa"/>
            <w:vAlign w:val="center"/>
          </w:tcPr>
          <w:p w:rsidR="007F12CB" w:rsidRPr="008562D0" w:rsidRDefault="007F12C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F12CB" w:rsidRPr="00CC3306" w:rsidRDefault="002168DA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7F12CB" w:rsidRPr="008562D0" w:rsidTr="004A3338">
        <w:tc>
          <w:tcPr>
            <w:tcW w:w="708" w:type="dxa"/>
            <w:vAlign w:val="center"/>
          </w:tcPr>
          <w:p w:rsidR="007F12CB" w:rsidRPr="008562D0" w:rsidRDefault="007F12C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F12CB" w:rsidRPr="00CC3306" w:rsidRDefault="002168DA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bCs w:val="0"/>
                <w:sz w:val="24"/>
                <w:szCs w:val="24"/>
              </w:rPr>
              <w:t>Найменше спільне кратне</w:t>
            </w:r>
          </w:p>
        </w:tc>
        <w:tc>
          <w:tcPr>
            <w:tcW w:w="1560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7F12CB" w:rsidRPr="008562D0" w:rsidTr="004A3338">
        <w:tc>
          <w:tcPr>
            <w:tcW w:w="708" w:type="dxa"/>
            <w:vAlign w:val="center"/>
          </w:tcPr>
          <w:p w:rsidR="007F12CB" w:rsidRPr="008562D0" w:rsidRDefault="007F12CB" w:rsidP="004A3338">
            <w:pPr>
              <w:pStyle w:val="2"/>
              <w:numPr>
                <w:ilvl w:val="0"/>
                <w:numId w:val="3"/>
              </w:numPr>
              <w:spacing w:before="0"/>
              <w:ind w:left="0" w:firstLine="0"/>
              <w:outlineLvl w:val="1"/>
            </w:pPr>
          </w:p>
        </w:tc>
        <w:tc>
          <w:tcPr>
            <w:tcW w:w="6096" w:type="dxa"/>
            <w:vAlign w:val="center"/>
          </w:tcPr>
          <w:p w:rsidR="007F12CB" w:rsidRPr="00CC3306" w:rsidRDefault="002168DA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2CB" w:rsidRPr="008562D0" w:rsidRDefault="007F12C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2"/>
              <w:numPr>
                <w:ilvl w:val="0"/>
                <w:numId w:val="3"/>
              </w:numPr>
              <w:spacing w:before="0"/>
              <w:ind w:left="0" w:firstLine="0"/>
              <w:outlineLvl w:val="1"/>
            </w:pPr>
          </w:p>
        </w:tc>
        <w:tc>
          <w:tcPr>
            <w:tcW w:w="6096" w:type="dxa"/>
            <w:vAlign w:val="center"/>
          </w:tcPr>
          <w:p w:rsidR="002168DA" w:rsidRDefault="002168DA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CC3306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Основна властивість дробу. Скорочення дробу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Зведення дробів до спільного знаменника.</w:t>
            </w:r>
          </w:p>
          <w:p w:rsidR="002168DA" w:rsidRPr="00CC3306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Порівняння дробів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CC3306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CC3306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Додавання і віднімання дробів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147335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Множення дробів. Знаходження дробу</w:t>
            </w:r>
          </w:p>
          <w:p w:rsidR="002168DA" w:rsidRPr="00CC3306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від числа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CC3306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Ділення дробів. Знаходження числа</w:t>
            </w:r>
          </w:p>
          <w:p w:rsidR="002168DA" w:rsidRPr="00147335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за його дробом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147335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Перетворення звичайного дробу в десятковий.</w:t>
            </w:r>
          </w:p>
          <w:p w:rsidR="002168DA" w:rsidRPr="00CC3306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Десяткові наближення звичайного дробу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147335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CC3306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2168DA">
            <w:pPr>
              <w:pStyle w:val="1"/>
              <w:spacing w:after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 xml:space="preserve">Відношення та його властивості 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2168DA">
            <w:pPr>
              <w:pStyle w:val="1"/>
              <w:spacing w:after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Пропорція та її властивості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2168DA" w:rsidRDefault="002168DA" w:rsidP="002168DA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2168DA">
            <w:pPr>
              <w:pStyle w:val="1"/>
              <w:spacing w:after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 xml:space="preserve">Пряма та обернена пропорційні залежності 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2168DA">
              <w:rPr>
                <w:b w:val="0"/>
                <w:sz w:val="24"/>
                <w:szCs w:val="24"/>
              </w:rPr>
              <w:t>Поділ числа в даному відношенні. Масштаб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708" w:type="dxa"/>
            <w:vAlign w:val="center"/>
          </w:tcPr>
          <w:p w:rsidR="002168DA" w:rsidRPr="008562D0" w:rsidRDefault="002168D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7F12CB" w:rsidRDefault="002168DA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2168DA" w:rsidRPr="008562D0" w:rsidTr="004A3338">
        <w:tc>
          <w:tcPr>
            <w:tcW w:w="10915" w:type="dxa"/>
            <w:gridSpan w:val="5"/>
            <w:vAlign w:val="center"/>
          </w:tcPr>
          <w:p w:rsidR="002168DA" w:rsidRPr="003C6D32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sz w:val="28"/>
                <w:szCs w:val="28"/>
              </w:rPr>
            </w:pPr>
            <w:r w:rsidRPr="003C6D32">
              <w:rPr>
                <w:bCs w:val="0"/>
                <w:i/>
                <w:sz w:val="28"/>
                <w:szCs w:val="28"/>
              </w:rPr>
              <w:t>ІІ семестр</w:t>
            </w:r>
          </w:p>
        </w:tc>
      </w:tr>
      <w:tr w:rsidR="002168DA" w:rsidRPr="008562D0" w:rsidTr="0058331E">
        <w:tc>
          <w:tcPr>
            <w:tcW w:w="708" w:type="dxa"/>
            <w:vAlign w:val="center"/>
          </w:tcPr>
          <w:p w:rsidR="002168DA" w:rsidRPr="008562D0" w:rsidRDefault="002168DA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168DA" w:rsidRPr="00CC3306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</w:t>
            </w:r>
            <w:r w:rsidRPr="00403B7D">
              <w:rPr>
                <w:b w:val="0"/>
                <w:sz w:val="24"/>
                <w:szCs w:val="24"/>
              </w:rPr>
              <w:t xml:space="preserve"> і круг. Круговий </w:t>
            </w:r>
            <w:r>
              <w:rPr>
                <w:b w:val="0"/>
                <w:sz w:val="24"/>
                <w:szCs w:val="24"/>
              </w:rPr>
              <w:t>сектор</w:t>
            </w:r>
          </w:p>
        </w:tc>
        <w:tc>
          <w:tcPr>
            <w:tcW w:w="1560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68DA" w:rsidRPr="008562D0" w:rsidRDefault="002168D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A33D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Діаграми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 xml:space="preserve">Циліндр, Конус, </w:t>
            </w:r>
            <w:r>
              <w:rPr>
                <w:b w:val="0"/>
                <w:sz w:val="24"/>
                <w:szCs w:val="24"/>
              </w:rPr>
              <w:t>Куля</w:t>
            </w:r>
            <w:r w:rsidRPr="00403B7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A33D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Відсоткові розрахунки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147335" w:rsidRDefault="00403B7D" w:rsidP="00303C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Ймовірність випадкової події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403B7D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Додатні та від</w:t>
            </w:r>
            <w:r w:rsidRPr="00403B7D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ємні числа. Число нуль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303C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Координатна пряма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303C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Модуль числа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147335" w:rsidRDefault="00403B7D" w:rsidP="00303C2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Цілі числа. Раціональні числа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Порівняння раціональних чисел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58331E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 xml:space="preserve">Додавання раціональних чисел 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Віднімання раціональних чисел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403B7D">
            <w:pPr>
              <w:pStyle w:val="1"/>
              <w:spacing w:after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Множення раціональних чисел 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  <w:r>
              <w:rPr>
                <w:b w:val="0"/>
                <w:bCs w:val="0"/>
                <w:color w:val="42403F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403B7D" w:rsidRPr="0058331E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Ділення раціональних чисел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58331E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Вирази та їх спрощення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Рівняння</w:t>
            </w:r>
            <w:r w:rsidRPr="00403B7D"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403B7D">
              <w:rPr>
                <w:b w:val="0"/>
                <w:sz w:val="24"/>
                <w:szCs w:val="24"/>
              </w:rPr>
              <w:t>Основні властивості рівнянь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403B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Застосування рівнянь до розв'язування</w:t>
            </w:r>
          </w:p>
          <w:p w:rsidR="00403B7D" w:rsidRPr="00F82FC5" w:rsidRDefault="00403B7D" w:rsidP="00403B7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задач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58331E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Перпендикулярні та паралельні прямі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58331E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Координатна площина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58331E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03B7D">
              <w:rPr>
                <w:b w:val="0"/>
                <w:sz w:val="24"/>
                <w:szCs w:val="24"/>
              </w:rPr>
              <w:t>Графіки залежностей між величинами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CC3306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403B7D" w:rsidRDefault="00403B7D" w:rsidP="00403B7D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58331E">
        <w:tc>
          <w:tcPr>
            <w:tcW w:w="708" w:type="dxa"/>
            <w:vAlign w:val="center"/>
          </w:tcPr>
          <w:p w:rsidR="00403B7D" w:rsidRPr="008562D0" w:rsidRDefault="00403B7D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Pr="007F12CB" w:rsidRDefault="00403B7D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</w:tbl>
    <w:p w:rsidR="008562D0" w:rsidRPr="008562D0" w:rsidRDefault="008562D0" w:rsidP="00B020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2403F"/>
          <w:sz w:val="24"/>
          <w:szCs w:val="24"/>
        </w:rPr>
      </w:pPr>
    </w:p>
    <w:sectPr w:rsidR="008562D0" w:rsidRPr="0085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4DE"/>
    <w:multiLevelType w:val="hybridMultilevel"/>
    <w:tmpl w:val="912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AC01BA2"/>
    <w:multiLevelType w:val="hybridMultilevel"/>
    <w:tmpl w:val="93C468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E96BBD"/>
    <w:multiLevelType w:val="hybridMultilevel"/>
    <w:tmpl w:val="1D4EBE18"/>
    <w:lvl w:ilvl="0" w:tplc="0BEA5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2A"/>
    <w:rsid w:val="000C249B"/>
    <w:rsid w:val="00147335"/>
    <w:rsid w:val="00156E46"/>
    <w:rsid w:val="001934C1"/>
    <w:rsid w:val="00201218"/>
    <w:rsid w:val="002168DA"/>
    <w:rsid w:val="003C6D32"/>
    <w:rsid w:val="00403B7D"/>
    <w:rsid w:val="004A3338"/>
    <w:rsid w:val="0058331E"/>
    <w:rsid w:val="006A193F"/>
    <w:rsid w:val="007F12CB"/>
    <w:rsid w:val="00800424"/>
    <w:rsid w:val="008562D0"/>
    <w:rsid w:val="008749FD"/>
    <w:rsid w:val="00936D44"/>
    <w:rsid w:val="00984E0F"/>
    <w:rsid w:val="00A14711"/>
    <w:rsid w:val="00B020B8"/>
    <w:rsid w:val="00BD4308"/>
    <w:rsid w:val="00C2678C"/>
    <w:rsid w:val="00C3262A"/>
    <w:rsid w:val="00C56567"/>
    <w:rsid w:val="00CC3306"/>
    <w:rsid w:val="00E545F5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8749F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8749F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2020-02-11T23:16:00Z</dcterms:created>
  <dcterms:modified xsi:type="dcterms:W3CDTF">2020-08-29T12:40:00Z</dcterms:modified>
</cp:coreProperties>
</file>